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468" w:rsidRPr="00535F50" w:rsidRDefault="00657468" w:rsidP="00657468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для студентов, обучающихся по индивидуальному плану по дисциплине </w:t>
      </w:r>
      <w:r w:rsidRPr="00535F50">
        <w:rPr>
          <w:rFonts w:ascii="Times New Roman" w:hAnsi="Times New Roman" w:cs="Times New Roman"/>
          <w:sz w:val="30"/>
          <w:szCs w:val="30"/>
        </w:rPr>
        <w:t>МДК 01.01 «ОРГАНИЗАЦИОННО-МЕТОДИЧЕСКИЕ ОСНОВЫ ФИЗКУЛЬТУРНО-СПОРТИВНОЙ РАБОТЫ»</w:t>
      </w:r>
    </w:p>
    <w:p w:rsidR="00657468" w:rsidRDefault="00657468" w:rsidP="00657468">
      <w:pPr>
        <w:spacing w:after="200" w:line="276" w:lineRule="auto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57468" w:rsidRPr="005A75DD" w:rsidRDefault="00657468" w:rsidP="00657468">
      <w:pPr>
        <w:pStyle w:val="a3"/>
        <w:numPr>
          <w:ilvl w:val="0"/>
          <w:numId w:val="1"/>
        </w:numPr>
        <w:spacing w:after="200"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печатным работам: формат листа – книжный; параметры страницы: левое поле- 3 см, верхнее и нижнее – 2 см, правое – 1,5; ш</w:t>
      </w:r>
      <w:r w:rsidRPr="005A75DD">
        <w:rPr>
          <w:rFonts w:ascii="Times New Roman" w:hAnsi="Times New Roman" w:cs="Times New Roman"/>
          <w:sz w:val="28"/>
          <w:szCs w:val="28"/>
        </w:rPr>
        <w:t xml:space="preserve">рифт –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5A75D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A75DD">
        <w:rPr>
          <w:rFonts w:ascii="Times New Roman" w:hAnsi="Times New Roman" w:cs="Times New Roman"/>
          <w:sz w:val="28"/>
          <w:szCs w:val="28"/>
        </w:rPr>
        <w:t>кегль(</w:t>
      </w:r>
      <w:proofErr w:type="gramEnd"/>
      <w:r w:rsidRPr="005A75DD">
        <w:rPr>
          <w:rFonts w:ascii="Times New Roman" w:hAnsi="Times New Roman" w:cs="Times New Roman"/>
          <w:sz w:val="28"/>
          <w:szCs w:val="28"/>
        </w:rPr>
        <w:t xml:space="preserve">размер шрифта)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75DD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>, выравнивание – по ширине, междустрочный интервал – полуторный. Титульный лист печатной работы обязателен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см.ниже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образец)</w:t>
      </w:r>
    </w:p>
    <w:p w:rsidR="00657468" w:rsidRDefault="00657468" w:rsidP="00657468">
      <w:pPr>
        <w:pStyle w:val="a3"/>
        <w:numPr>
          <w:ilvl w:val="0"/>
          <w:numId w:val="1"/>
        </w:numPr>
        <w:spacing w:after="200"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материалов можно использовать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</w:p>
    <w:p w:rsidR="00657468" w:rsidRDefault="00657468" w:rsidP="00657468">
      <w:pPr>
        <w:pStyle w:val="a3"/>
        <w:numPr>
          <w:ilvl w:val="0"/>
          <w:numId w:val="1"/>
        </w:numPr>
        <w:spacing w:after="200"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учебник лекционных материалов -  Кузнецов, В.С. Организация физкультурно-спортивной работы/ В.С. Кузнецов, О.Н.</w:t>
      </w:r>
      <w:r w:rsidRPr="004130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Антонова.-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М:КНОРУС, 2023.- 258 с. </w:t>
      </w:r>
    </w:p>
    <w:p w:rsidR="00657468" w:rsidRPr="005D611C" w:rsidRDefault="00657468" w:rsidP="00657468">
      <w:pPr>
        <w:pStyle w:val="a3"/>
        <w:numPr>
          <w:ilvl w:val="0"/>
          <w:numId w:val="1"/>
        </w:numPr>
        <w:spacing w:after="200"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Презентации оформлять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5D6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5D611C">
        <w:rPr>
          <w:rFonts w:ascii="Times New Roman" w:hAnsi="Times New Roman" w:cs="Times New Roman"/>
          <w:sz w:val="28"/>
          <w:szCs w:val="28"/>
        </w:rPr>
        <w:t>.</w:t>
      </w:r>
    </w:p>
    <w:p w:rsidR="00657468" w:rsidRDefault="00657468" w:rsidP="00657468">
      <w:pPr>
        <w:pStyle w:val="a3"/>
        <w:numPr>
          <w:ilvl w:val="0"/>
          <w:numId w:val="1"/>
        </w:numPr>
        <w:spacing w:after="200"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657468" w:rsidRDefault="00657468" w:rsidP="00657468">
      <w:pPr>
        <w:pStyle w:val="a3"/>
        <w:numPr>
          <w:ilvl w:val="0"/>
          <w:numId w:val="1"/>
        </w:numPr>
        <w:spacing w:after="200"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в тетрадях обязательно подписанными.</w:t>
      </w:r>
    </w:p>
    <w:p w:rsidR="00657468" w:rsidRDefault="00657468" w:rsidP="00657468">
      <w:pPr>
        <w:pStyle w:val="a3"/>
        <w:numPr>
          <w:ilvl w:val="0"/>
          <w:numId w:val="1"/>
        </w:numPr>
        <w:spacing w:after="200"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предоставить до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дека</w:t>
      </w:r>
      <w:r>
        <w:rPr>
          <w:rFonts w:ascii="Times New Roman" w:hAnsi="Times New Roman" w:cs="Times New Roman"/>
          <w:sz w:val="28"/>
          <w:szCs w:val="28"/>
        </w:rPr>
        <w:t>бря.</w:t>
      </w:r>
    </w:p>
    <w:p w:rsidR="00657468" w:rsidRDefault="00657468" w:rsidP="00657468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E90">
        <w:rPr>
          <w:rFonts w:ascii="Times New Roman" w:hAnsi="Times New Roman" w:cs="Times New Roman"/>
          <w:sz w:val="28"/>
          <w:szCs w:val="28"/>
          <w:highlight w:val="yellow"/>
        </w:rPr>
        <w:t>В случае несвоевременной сдачи работ по неуважительным причинам при оценивании работ снижаются баллы</w:t>
      </w:r>
      <w:r>
        <w:rPr>
          <w:rFonts w:ascii="Times New Roman" w:hAnsi="Times New Roman" w:cs="Times New Roman"/>
          <w:sz w:val="28"/>
          <w:szCs w:val="28"/>
        </w:rPr>
        <w:t xml:space="preserve"> (отметки)</w:t>
      </w:r>
    </w:p>
    <w:p w:rsidR="00657468" w:rsidRDefault="00657468" w:rsidP="00657468">
      <w:pPr>
        <w:pStyle w:val="a3"/>
        <w:numPr>
          <w:ilvl w:val="0"/>
          <w:numId w:val="1"/>
        </w:numPr>
        <w:spacing w:after="200"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консультациями обращаться по телефону: +7978 913 75 67 в рамках учебного времени Кравцова Анна Витальевна</w:t>
      </w:r>
    </w:p>
    <w:p w:rsidR="00657468" w:rsidRDefault="00657468" w:rsidP="0065746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2B76" w:rsidRPr="00BC2B76" w:rsidRDefault="00BC2B76" w:rsidP="0065746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Прочитайте страницы </w:t>
      </w:r>
      <w:r w:rsidR="00657468">
        <w:rPr>
          <w:rFonts w:ascii="Times New Roman" w:hAnsi="Times New Roman" w:cs="Times New Roman"/>
          <w:b/>
          <w:sz w:val="28"/>
          <w:szCs w:val="28"/>
        </w:rPr>
        <w:t>учебника</w:t>
      </w:r>
      <w:r>
        <w:rPr>
          <w:rFonts w:ascii="Times New Roman" w:hAnsi="Times New Roman" w:cs="Times New Roman"/>
          <w:b/>
          <w:sz w:val="28"/>
          <w:szCs w:val="28"/>
        </w:rPr>
        <w:t xml:space="preserve">: с.199 (Положение о спортивном соревновании) и составьте </w:t>
      </w:r>
      <w:r w:rsidR="00657468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  <w:r>
        <w:rPr>
          <w:rFonts w:ascii="Times New Roman" w:hAnsi="Times New Roman" w:cs="Times New Roman"/>
          <w:b/>
          <w:sz w:val="28"/>
          <w:szCs w:val="28"/>
        </w:rPr>
        <w:t>о соревновании по своему виду спорта (можно воспользоваться примерами в интернете, но следует учесть все пункты)</w:t>
      </w:r>
    </w:p>
    <w:p w:rsidR="00BC2B76" w:rsidRDefault="00BC2B76" w:rsidP="00BC2B76">
      <w:pPr>
        <w:rPr>
          <w:rFonts w:ascii="Times New Roman" w:hAnsi="Times New Roman" w:cs="Times New Roman"/>
          <w:b/>
          <w:sz w:val="28"/>
          <w:szCs w:val="28"/>
        </w:rPr>
      </w:pPr>
    </w:p>
    <w:p w:rsidR="00BC2B76" w:rsidRPr="003D474F" w:rsidRDefault="00BC2B76" w:rsidP="00BC2B76">
      <w:pPr>
        <w:rPr>
          <w:rFonts w:ascii="Times New Roman" w:hAnsi="Times New Roman" w:cs="Times New Roman"/>
          <w:b/>
          <w:sz w:val="28"/>
          <w:szCs w:val="28"/>
        </w:rPr>
      </w:pPr>
      <w:r w:rsidRPr="003A7158">
        <w:rPr>
          <w:rFonts w:ascii="Times New Roman" w:hAnsi="Times New Roman" w:cs="Times New Roman"/>
          <w:b/>
          <w:sz w:val="28"/>
          <w:szCs w:val="28"/>
        </w:rPr>
        <w:t>Практическ</w:t>
      </w:r>
      <w:r>
        <w:rPr>
          <w:rFonts w:ascii="Times New Roman" w:hAnsi="Times New Roman" w:cs="Times New Roman"/>
          <w:b/>
          <w:sz w:val="28"/>
          <w:szCs w:val="28"/>
        </w:rPr>
        <w:t>ое занятие</w:t>
      </w:r>
      <w:r w:rsidRPr="003A715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Pr="003D474F">
        <w:rPr>
          <w:rFonts w:ascii="Times New Roman" w:hAnsi="Times New Roman" w:cs="Times New Roman"/>
          <w:b/>
          <w:sz w:val="28"/>
          <w:szCs w:val="28"/>
        </w:rPr>
        <w:t>4</w:t>
      </w:r>
    </w:p>
    <w:p w:rsidR="00BC2B76" w:rsidRDefault="00BC2B76" w:rsidP="00BC2B76">
      <w:pPr>
        <w:ind w:left="227" w:hanging="227"/>
        <w:rPr>
          <w:rFonts w:ascii="Times New Roman" w:hAnsi="Times New Roman" w:cs="Times New Roman"/>
          <w:sz w:val="28"/>
          <w:szCs w:val="28"/>
        </w:rPr>
      </w:pPr>
      <w:r w:rsidRPr="003D474F">
        <w:rPr>
          <w:rFonts w:ascii="Times New Roman" w:hAnsi="Times New Roman" w:cs="Times New Roman"/>
          <w:sz w:val="28"/>
          <w:szCs w:val="28"/>
        </w:rPr>
        <w:t xml:space="preserve">ОСВОЕНИЕ ТЕХНОЛОГИИ РАЗРАБОТКИ ПРОГРАММЫ ФИЗКУЛЬТУРНО-ОЗДОРОВИТЕЛЬНОГО И (ИЛИ) </w:t>
      </w:r>
      <w:r>
        <w:rPr>
          <w:rFonts w:ascii="Times New Roman" w:hAnsi="Times New Roman" w:cs="Times New Roman"/>
          <w:sz w:val="28"/>
          <w:szCs w:val="28"/>
        </w:rPr>
        <w:t>СПОРТИВНО-МАССОВОГО МЕРОПРИЯТИЯ</w:t>
      </w:r>
    </w:p>
    <w:p w:rsidR="00BC2B76" w:rsidRDefault="00BC2B76" w:rsidP="00BC2B76">
      <w:pPr>
        <w:jc w:val="both"/>
        <w:rPr>
          <w:rFonts w:ascii="Times New Roman" w:hAnsi="Times New Roman" w:cs="Times New Roman"/>
          <w:sz w:val="28"/>
          <w:szCs w:val="28"/>
        </w:rPr>
      </w:pPr>
      <w:r w:rsidRPr="008367FF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Научиться разрабатывать положение о спортивном соревновании на основе имеющихся знаний.</w:t>
      </w:r>
    </w:p>
    <w:p w:rsidR="00BC2B76" w:rsidRPr="008367FF" w:rsidRDefault="00BC2B76" w:rsidP="00BC2B76">
      <w:pPr>
        <w:jc w:val="both"/>
        <w:rPr>
          <w:rFonts w:ascii="Times New Roman" w:hAnsi="Times New Roman" w:cs="Times New Roman"/>
          <w:sz w:val="28"/>
          <w:szCs w:val="28"/>
        </w:rPr>
      </w:pPr>
      <w:r w:rsidRPr="008367FF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Разработайте Положение о проведении соревнований по своему виду спорта в соответствии с </w:t>
      </w:r>
      <w:r w:rsidR="00657468">
        <w:rPr>
          <w:rFonts w:ascii="Times New Roman" w:hAnsi="Times New Roman" w:cs="Times New Roman"/>
          <w:sz w:val="28"/>
          <w:szCs w:val="28"/>
        </w:rPr>
        <w:t xml:space="preserve">указанной </w:t>
      </w:r>
      <w:r>
        <w:rPr>
          <w:rFonts w:ascii="Times New Roman" w:hAnsi="Times New Roman" w:cs="Times New Roman"/>
          <w:sz w:val="28"/>
          <w:szCs w:val="28"/>
        </w:rPr>
        <w:t>структурой документа</w:t>
      </w:r>
      <w:r w:rsidR="00657468">
        <w:rPr>
          <w:rFonts w:ascii="Times New Roman" w:hAnsi="Times New Roman" w:cs="Times New Roman"/>
          <w:sz w:val="28"/>
          <w:szCs w:val="28"/>
        </w:rPr>
        <w:t xml:space="preserve"> (с.199)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7468" w:rsidRDefault="00657468" w:rsidP="0065746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A60" w:rsidRDefault="00657468" w:rsidP="00657468">
      <w:pPr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Прочитайте страницы учебника: с.</w:t>
      </w:r>
      <w:r>
        <w:rPr>
          <w:rFonts w:ascii="Times New Roman" w:hAnsi="Times New Roman" w:cs="Times New Roman"/>
          <w:b/>
          <w:sz w:val="28"/>
          <w:szCs w:val="28"/>
        </w:rPr>
        <w:t>202-204</w:t>
      </w:r>
    </w:p>
    <w:p w:rsidR="00657468" w:rsidRDefault="0065746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57468" w:rsidRDefault="00657468">
      <w:pPr>
        <w:rPr>
          <w:rFonts w:ascii="Times New Roman" w:hAnsi="Times New Roman" w:cs="Times New Roman"/>
          <w:bCs/>
          <w:sz w:val="28"/>
          <w:szCs w:val="28"/>
        </w:rPr>
      </w:pPr>
      <w:r w:rsidRPr="00E825BA">
        <w:rPr>
          <w:rFonts w:ascii="Times New Roman" w:hAnsi="Times New Roman" w:cs="Times New Roman"/>
          <w:b/>
          <w:bCs/>
          <w:sz w:val="28"/>
          <w:szCs w:val="28"/>
        </w:rPr>
        <w:t xml:space="preserve">Практическое занятие </w:t>
      </w:r>
      <w:r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E825B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825BA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57468" w:rsidRDefault="00657468">
      <w:pPr>
        <w:rPr>
          <w:rFonts w:ascii="Times New Roman" w:hAnsi="Times New Roman" w:cs="Times New Roman"/>
          <w:bCs/>
          <w:sz w:val="28"/>
          <w:szCs w:val="28"/>
        </w:rPr>
      </w:pPr>
      <w:r w:rsidRPr="00E825BA">
        <w:rPr>
          <w:rFonts w:ascii="Times New Roman" w:hAnsi="Times New Roman" w:cs="Times New Roman"/>
          <w:bCs/>
          <w:sz w:val="28"/>
          <w:szCs w:val="28"/>
        </w:rPr>
        <w:lastRenderedPageBreak/>
        <w:t>ОСВОЕНИЕ ТЕХНОЛОГИИ РАЗРАБОТКИ ПРОГРАММЫ ТОРЖЕСТВЕННОГО ЦЕРЕМОНИАЛА ФИЗКУЛЬТУРНО-ОЗДОРОВИТЕЛЬНОГО И (ИЛИ)СПОРТИВНО-МАССОВОГО МЕРОПРИЯТИЯ</w:t>
      </w:r>
      <w:r w:rsidRPr="00E825BA">
        <w:rPr>
          <w:rFonts w:ascii="Times New Roman" w:hAnsi="Times New Roman" w:cs="Times New Roman"/>
          <w:bCs/>
          <w:sz w:val="28"/>
          <w:szCs w:val="28"/>
        </w:rPr>
        <w:t>.</w:t>
      </w:r>
    </w:p>
    <w:p w:rsidR="00657468" w:rsidRDefault="00657468" w:rsidP="00657468">
      <w:pPr>
        <w:jc w:val="both"/>
        <w:rPr>
          <w:rFonts w:ascii="Times New Roman" w:hAnsi="Times New Roman" w:cs="Times New Roman"/>
          <w:sz w:val="28"/>
          <w:szCs w:val="28"/>
        </w:rPr>
      </w:pPr>
      <w:r w:rsidRPr="008367FF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Научиться разрабатывать </w:t>
      </w:r>
      <w:r>
        <w:rPr>
          <w:rFonts w:ascii="Times New Roman" w:hAnsi="Times New Roman" w:cs="Times New Roman"/>
          <w:sz w:val="28"/>
          <w:szCs w:val="28"/>
        </w:rPr>
        <w:t>программу торжественного церемониала</w:t>
      </w:r>
      <w:r>
        <w:rPr>
          <w:rFonts w:ascii="Times New Roman" w:hAnsi="Times New Roman" w:cs="Times New Roman"/>
          <w:sz w:val="28"/>
          <w:szCs w:val="28"/>
        </w:rPr>
        <w:t xml:space="preserve"> на основе имеющихся знаний.</w:t>
      </w:r>
    </w:p>
    <w:p w:rsidR="00657468" w:rsidRDefault="00657468" w:rsidP="00657468">
      <w:pPr>
        <w:jc w:val="both"/>
      </w:pPr>
      <w:r w:rsidRPr="008367FF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Разработайте </w:t>
      </w:r>
      <w:r>
        <w:rPr>
          <w:rFonts w:ascii="Times New Roman" w:hAnsi="Times New Roman" w:cs="Times New Roman"/>
          <w:sz w:val="28"/>
          <w:szCs w:val="28"/>
        </w:rPr>
        <w:t xml:space="preserve">торжественного церемониала (открытие и закрытие) мероприятия) </w:t>
      </w:r>
      <w:r>
        <w:rPr>
          <w:rFonts w:ascii="Times New Roman" w:hAnsi="Times New Roman" w:cs="Times New Roman"/>
          <w:sz w:val="28"/>
          <w:szCs w:val="28"/>
        </w:rPr>
        <w:t xml:space="preserve">по своему виду спорта в соответствии с </w:t>
      </w:r>
      <w:r>
        <w:rPr>
          <w:rFonts w:ascii="Times New Roman" w:hAnsi="Times New Roman" w:cs="Times New Roman"/>
          <w:sz w:val="28"/>
          <w:szCs w:val="28"/>
        </w:rPr>
        <w:t>указанной</w:t>
      </w:r>
      <w:r>
        <w:rPr>
          <w:rFonts w:ascii="Times New Roman" w:hAnsi="Times New Roman" w:cs="Times New Roman"/>
          <w:sz w:val="28"/>
          <w:szCs w:val="28"/>
        </w:rPr>
        <w:t xml:space="preserve"> структурой документа</w:t>
      </w:r>
    </w:p>
    <w:sectPr w:rsidR="00657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127E9"/>
    <w:multiLevelType w:val="hybridMultilevel"/>
    <w:tmpl w:val="0D64F4A2"/>
    <w:lvl w:ilvl="0" w:tplc="828A83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2054E7"/>
    <w:multiLevelType w:val="hybridMultilevel"/>
    <w:tmpl w:val="27F8B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80"/>
    <w:rsid w:val="00657468"/>
    <w:rsid w:val="00BC2B76"/>
    <w:rsid w:val="00C94A60"/>
    <w:rsid w:val="00DA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122CE"/>
  <w15:chartTrackingRefBased/>
  <w15:docId w15:val="{A087F6E7-F51E-41B5-B9F5-9E1E3B5A9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B76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2025-11-09T21:05:00Z</dcterms:created>
  <dcterms:modified xsi:type="dcterms:W3CDTF">2025-11-09T21:39:00Z</dcterms:modified>
</cp:coreProperties>
</file>